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34B3" w14:textId="77777777" w:rsidR="00EA218D" w:rsidRPr="00052C03" w:rsidRDefault="00EA218D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                </w:t>
      </w:r>
    </w:p>
    <w:p w14:paraId="1A56C1A8" w14:textId="75EFFFB1" w:rsidR="00052C03" w:rsidRPr="00052C03" w:rsidRDefault="00052C03" w:rsidP="00052C0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b/>
          <w:bCs/>
          <w:sz w:val="28"/>
          <w:szCs w:val="28"/>
          <w:lang w:val="bg-BG"/>
        </w:rPr>
        <w:t>ОБЯВА</w:t>
      </w:r>
    </w:p>
    <w:p w14:paraId="5E23A1DA" w14:textId="4FAC572C" w:rsidR="00052C03" w:rsidRPr="00052C03" w:rsidRDefault="00052C03" w:rsidP="00052C0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b/>
          <w:bCs/>
          <w:sz w:val="28"/>
          <w:szCs w:val="28"/>
          <w:lang w:val="bg-BG"/>
        </w:rPr>
        <w:t xml:space="preserve">ЗА ПРОДАЖБА НА АВТОМОБИЛ </w:t>
      </w:r>
    </w:p>
    <w:p w14:paraId="07966BF1" w14:textId="77777777" w:rsidR="00052C03" w:rsidRPr="00052C03" w:rsidRDefault="00052C03" w:rsidP="00052C03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bg-BG"/>
        </w:rPr>
      </w:pPr>
    </w:p>
    <w:p w14:paraId="356DAE09" w14:textId="513CD76C" w:rsidR="00052C03" w:rsidRPr="00052C03" w:rsidRDefault="00052C03" w:rsidP="00052C03">
      <w:pPr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Обявява се продажбата на служебен автомобил чрез</w:t>
      </w:r>
      <w:r w:rsidR="00B062E1"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D14AE">
        <w:rPr>
          <w:rFonts w:asciiTheme="minorHAnsi" w:hAnsiTheme="minorHAnsi" w:cstheme="minorHAnsi"/>
          <w:sz w:val="28"/>
          <w:szCs w:val="28"/>
          <w:lang w:val="bg-BG"/>
        </w:rPr>
        <w:t>трети</w:t>
      </w:r>
      <w:r w:rsidR="00B062E1">
        <w:rPr>
          <w:rFonts w:asciiTheme="minorHAnsi" w:hAnsiTheme="minorHAnsi" w:cstheme="minorHAnsi"/>
          <w:sz w:val="28"/>
          <w:szCs w:val="28"/>
          <w:lang w:val="bg-BG"/>
        </w:rPr>
        <w:t xml:space="preserve"> кръг на</w:t>
      </w:r>
      <w:r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търг с тайно наддаване. </w:t>
      </w:r>
    </w:p>
    <w:p w14:paraId="4998A642" w14:textId="02D861F9" w:rsidR="00052C03" w:rsidRPr="00052C03" w:rsidRDefault="00052C03" w:rsidP="00052C03">
      <w:pPr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Характеристики на автомобила:</w:t>
      </w:r>
    </w:p>
    <w:p w14:paraId="5F3A5BDC" w14:textId="1FF1E2E2" w:rsidR="00BA7075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марка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</w:t>
      </w:r>
      <w:r w:rsidR="00BA7075" w:rsidRPr="00052C03">
        <w:rPr>
          <w:rFonts w:asciiTheme="minorHAnsi" w:hAnsiTheme="minorHAnsi" w:cstheme="minorHAnsi"/>
          <w:sz w:val="28"/>
          <w:szCs w:val="28"/>
        </w:rPr>
        <w:t>BMW</w:t>
      </w:r>
    </w:p>
    <w:p w14:paraId="014D20D1" w14:textId="60D94192" w:rsidR="00BA7075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модел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5 </w:t>
      </w:r>
      <w:r w:rsidR="00BA7075" w:rsidRPr="00052C03">
        <w:rPr>
          <w:rFonts w:asciiTheme="minorHAnsi" w:hAnsiTheme="minorHAnsi" w:cstheme="minorHAnsi"/>
          <w:sz w:val="28"/>
          <w:szCs w:val="28"/>
        </w:rPr>
        <w:t>Series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520</w:t>
      </w:r>
      <w:r w:rsidR="00BA7075" w:rsidRPr="00052C03">
        <w:rPr>
          <w:rFonts w:asciiTheme="minorHAnsi" w:hAnsiTheme="minorHAnsi" w:cstheme="minorHAnsi"/>
          <w:sz w:val="28"/>
          <w:szCs w:val="28"/>
        </w:rPr>
        <w:t>I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A7075" w:rsidRPr="00052C03">
        <w:rPr>
          <w:rFonts w:asciiTheme="minorHAnsi" w:hAnsiTheme="minorHAnsi" w:cstheme="minorHAnsi"/>
          <w:sz w:val="28"/>
          <w:szCs w:val="28"/>
        </w:rPr>
        <w:t>SE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A7075" w:rsidRPr="00052C03">
        <w:rPr>
          <w:rFonts w:asciiTheme="minorHAnsi" w:hAnsiTheme="minorHAnsi" w:cstheme="minorHAnsi"/>
          <w:sz w:val="28"/>
          <w:szCs w:val="28"/>
        </w:rPr>
        <w:t>XG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>12 4</w:t>
      </w:r>
      <w:r w:rsidR="00BA7075" w:rsidRPr="00052C03">
        <w:rPr>
          <w:rFonts w:asciiTheme="minorHAnsi" w:hAnsiTheme="minorHAnsi" w:cstheme="minorHAnsi"/>
          <w:sz w:val="28"/>
          <w:szCs w:val="28"/>
        </w:rPr>
        <w:t>DR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A7075" w:rsidRPr="00052C03">
        <w:rPr>
          <w:rFonts w:asciiTheme="minorHAnsi" w:hAnsiTheme="minorHAnsi" w:cstheme="minorHAnsi"/>
          <w:sz w:val="28"/>
          <w:szCs w:val="28"/>
        </w:rPr>
        <w:t>Auto</w:t>
      </w:r>
    </w:p>
    <w:p w14:paraId="16A65359" w14:textId="6452FE69" w:rsidR="00EA218D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година на производство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>: 20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>13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</w:p>
    <w:p w14:paraId="05D846EA" w14:textId="182FA52A" w:rsidR="00EA218D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километраж/гориво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>127 262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EA218D" w:rsidRPr="00052C03">
        <w:rPr>
          <w:rFonts w:asciiTheme="minorHAnsi" w:hAnsiTheme="minorHAnsi" w:cstheme="minorHAnsi"/>
          <w:sz w:val="28"/>
          <w:szCs w:val="28"/>
        </w:rPr>
        <w:t>KM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/ </w:t>
      </w:r>
      <w:r w:rsidR="00EA218D" w:rsidRPr="00052C03">
        <w:rPr>
          <w:rFonts w:asciiTheme="minorHAnsi" w:hAnsiTheme="minorHAnsi" w:cstheme="minorHAnsi"/>
          <w:sz w:val="28"/>
          <w:szCs w:val="28"/>
        </w:rPr>
        <w:t>Petrol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(</w:t>
      </w:r>
      <w:r w:rsidR="00EA218D" w:rsidRPr="00052C03">
        <w:rPr>
          <w:rFonts w:asciiTheme="minorHAnsi" w:hAnsiTheme="minorHAnsi" w:cstheme="minorHAnsi"/>
          <w:sz w:val="28"/>
          <w:szCs w:val="28"/>
        </w:rPr>
        <w:t>January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202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>5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>)</w:t>
      </w:r>
    </w:p>
    <w:p w14:paraId="552540B8" w14:textId="4EB61571" w:rsidR="00EA218D" w:rsidRPr="00052C03" w:rsidRDefault="00052C03" w:rsidP="00EA218D">
      <w:pPr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трансмисия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</w:t>
      </w:r>
      <w:r w:rsidRPr="00052C03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bg-BG"/>
        </w:rPr>
        <w:t>Автоматична</w:t>
      </w:r>
    </w:p>
    <w:p w14:paraId="1130B826" w14:textId="52DDA909" w:rsidR="00EA218D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цвят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</w:t>
      </w:r>
      <w:r w:rsidRPr="00052C03">
        <w:rPr>
          <w:rFonts w:asciiTheme="minorHAnsi" w:hAnsiTheme="minorHAnsi" w:cstheme="minorHAnsi"/>
          <w:sz w:val="28"/>
          <w:szCs w:val="28"/>
          <w:lang w:val="bg-BG"/>
        </w:rPr>
        <w:t>черен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</w:p>
    <w:p w14:paraId="15155376" w14:textId="3EE15305" w:rsidR="00EA218D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цена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>:</w:t>
      </w:r>
      <w:r w:rsidR="00F1095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D14AE">
        <w:rPr>
          <w:rFonts w:asciiTheme="minorHAnsi" w:hAnsiTheme="minorHAnsi" w:cstheme="minorHAnsi"/>
          <w:sz w:val="28"/>
          <w:szCs w:val="28"/>
          <w:lang w:val="bg-BG"/>
        </w:rPr>
        <w:t>4480</w:t>
      </w:r>
      <w:r w:rsidR="00E55A0E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E55A0E" w:rsidRPr="00052C03">
        <w:rPr>
          <w:rFonts w:asciiTheme="minorHAnsi" w:hAnsiTheme="minorHAnsi" w:cstheme="minorHAnsi"/>
          <w:sz w:val="28"/>
          <w:szCs w:val="28"/>
        </w:rPr>
        <w:t>EUR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</w:p>
    <w:p w14:paraId="6E2F9E8C" w14:textId="31EA3CAD" w:rsidR="00EA218D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телефон за контакт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 </w:t>
      </w:r>
      <w:r w:rsidR="00F1095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+ 353 87 160 7660 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>(</w:t>
      </w:r>
      <w:r w:rsidR="00E142C3" w:rsidRPr="00052C03">
        <w:rPr>
          <w:rFonts w:asciiTheme="minorHAnsi" w:hAnsiTheme="minorHAnsi" w:cstheme="minorHAnsi"/>
          <w:sz w:val="28"/>
          <w:szCs w:val="28"/>
        </w:rPr>
        <w:t>Antoniy</w:t>
      </w:r>
      <w:r w:rsidR="00E142C3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proofErr w:type="spellStart"/>
      <w:r w:rsidR="00E142C3" w:rsidRPr="00052C03">
        <w:rPr>
          <w:rFonts w:asciiTheme="minorHAnsi" w:hAnsiTheme="minorHAnsi" w:cstheme="minorHAnsi"/>
          <w:sz w:val="28"/>
          <w:szCs w:val="28"/>
        </w:rPr>
        <w:t>Perenovski</w:t>
      </w:r>
      <w:proofErr w:type="spellEnd"/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) </w:t>
      </w:r>
    </w:p>
    <w:p w14:paraId="2EA2640B" w14:textId="77777777" w:rsidR="00052C03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</w:p>
    <w:p w14:paraId="176830C6" w14:textId="1200F01B" w:rsidR="00052C03" w:rsidRPr="00B062E1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Огледи на автомобила могат да бъдат правени в периода </w:t>
      </w:r>
      <w:r w:rsidR="00B062E1">
        <w:rPr>
          <w:rFonts w:asciiTheme="minorHAnsi" w:hAnsiTheme="minorHAnsi" w:cstheme="minorHAnsi"/>
          <w:sz w:val="28"/>
          <w:szCs w:val="28"/>
          <w:lang w:val="bg-BG"/>
        </w:rPr>
        <w:t>1</w:t>
      </w:r>
      <w:r w:rsidR="00BD14AE">
        <w:rPr>
          <w:rFonts w:asciiTheme="minorHAnsi" w:hAnsiTheme="minorHAnsi" w:cstheme="minorHAnsi"/>
          <w:sz w:val="28"/>
          <w:szCs w:val="28"/>
          <w:lang w:val="bg-BG"/>
        </w:rPr>
        <w:t>0</w:t>
      </w:r>
      <w:r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– </w:t>
      </w:r>
      <w:r w:rsidR="00BD14AE">
        <w:rPr>
          <w:rFonts w:asciiTheme="minorHAnsi" w:hAnsiTheme="minorHAnsi" w:cstheme="minorHAnsi"/>
          <w:sz w:val="28"/>
          <w:szCs w:val="28"/>
          <w:lang w:val="bg-BG"/>
        </w:rPr>
        <w:t>14</w:t>
      </w:r>
      <w:r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D14AE">
        <w:rPr>
          <w:rFonts w:asciiTheme="minorHAnsi" w:hAnsiTheme="minorHAnsi" w:cstheme="minorHAnsi"/>
          <w:sz w:val="28"/>
          <w:szCs w:val="28"/>
          <w:lang w:val="bg-BG"/>
        </w:rPr>
        <w:t>март</w:t>
      </w:r>
      <w:r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2025 г. от 14.00 до 16.00 ч. на следния адрес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: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Embassy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of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the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Republic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of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Bulgaria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, 22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Burlington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062E1" w:rsidRPr="00052C03">
        <w:rPr>
          <w:rFonts w:asciiTheme="minorHAnsi" w:hAnsiTheme="minorHAnsi" w:cstheme="minorHAnsi"/>
          <w:sz w:val="28"/>
          <w:szCs w:val="28"/>
          <w:lang w:val="en-US"/>
        </w:rPr>
        <w:t>Rd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.,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Ballsbridge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,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Dublin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4</w:t>
      </w:r>
    </w:p>
    <w:p w14:paraId="31F61D8E" w14:textId="77777777" w:rsidR="00052C03" w:rsidRPr="00B062E1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</w:p>
    <w:sectPr w:rsidR="00052C03" w:rsidRPr="00B06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D"/>
    <w:rsid w:val="00052C03"/>
    <w:rsid w:val="000E403D"/>
    <w:rsid w:val="001D587E"/>
    <w:rsid w:val="003F3622"/>
    <w:rsid w:val="008A5FB2"/>
    <w:rsid w:val="00907FFD"/>
    <w:rsid w:val="00A37F7A"/>
    <w:rsid w:val="00A761B5"/>
    <w:rsid w:val="00B062E1"/>
    <w:rsid w:val="00B61E90"/>
    <w:rsid w:val="00B96BB8"/>
    <w:rsid w:val="00BA7075"/>
    <w:rsid w:val="00BD14AE"/>
    <w:rsid w:val="00C818E6"/>
    <w:rsid w:val="00E142C3"/>
    <w:rsid w:val="00E55A0E"/>
    <w:rsid w:val="00EA218D"/>
    <w:rsid w:val="00F10955"/>
    <w:rsid w:val="00F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2655"/>
  <w15:chartTrackingRefBased/>
  <w15:docId w15:val="{BD228BDD-DF7E-4F12-A47B-99CAED65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Ivanov</dc:creator>
  <cp:keywords/>
  <dc:description/>
  <cp:lastModifiedBy>Rossen Spasov</cp:lastModifiedBy>
  <cp:revision>2</cp:revision>
  <cp:lastPrinted>2025-01-17T14:06:00Z</cp:lastPrinted>
  <dcterms:created xsi:type="dcterms:W3CDTF">2025-02-27T13:31:00Z</dcterms:created>
  <dcterms:modified xsi:type="dcterms:W3CDTF">2025-02-27T13:31:00Z</dcterms:modified>
</cp:coreProperties>
</file>